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8F" w:rsidRPr="00A67FD8" w:rsidRDefault="0087338F" w:rsidP="0087338F">
      <w:pPr>
        <w:jc w:val="center"/>
        <w:rPr>
          <w:b/>
          <w:sz w:val="28"/>
          <w:szCs w:val="28"/>
        </w:rPr>
      </w:pPr>
      <w:r w:rsidRPr="00A67FD8">
        <w:rPr>
          <w:b/>
          <w:sz w:val="28"/>
          <w:szCs w:val="28"/>
        </w:rPr>
        <w:t xml:space="preserve">АДМИНИСТРАЦИЯ </w:t>
      </w:r>
      <w:r w:rsidR="000321C1" w:rsidRPr="00A67FD8">
        <w:rPr>
          <w:b/>
          <w:sz w:val="28"/>
          <w:szCs w:val="28"/>
        </w:rPr>
        <w:t>ИВАНОВСКОГО</w:t>
      </w:r>
      <w:r w:rsidRPr="00A67FD8">
        <w:rPr>
          <w:b/>
          <w:sz w:val="28"/>
          <w:szCs w:val="28"/>
        </w:rPr>
        <w:t xml:space="preserve"> СЕЛЬСКОГО ПОСЕЛЕНИЯ</w:t>
      </w:r>
    </w:p>
    <w:p w:rsidR="0087338F" w:rsidRPr="00A67FD8" w:rsidRDefault="0087338F" w:rsidP="00A67FD8">
      <w:pPr>
        <w:jc w:val="center"/>
        <w:rPr>
          <w:b/>
          <w:sz w:val="28"/>
          <w:szCs w:val="28"/>
        </w:rPr>
      </w:pPr>
      <w:r w:rsidRPr="00A67FD8">
        <w:rPr>
          <w:b/>
          <w:sz w:val="28"/>
          <w:szCs w:val="28"/>
        </w:rPr>
        <w:t>ЮРЬЯНСКОГО РАЙОНА КИРОВСКОЙ ОБЛАСТИ</w:t>
      </w:r>
    </w:p>
    <w:p w:rsidR="0087338F" w:rsidRPr="006D1792" w:rsidRDefault="0087338F" w:rsidP="0087338F">
      <w:pPr>
        <w:jc w:val="center"/>
        <w:rPr>
          <w:b/>
        </w:rPr>
      </w:pPr>
    </w:p>
    <w:p w:rsidR="0087338F" w:rsidRPr="00A67FD8" w:rsidRDefault="0087338F" w:rsidP="0087338F">
      <w:pPr>
        <w:jc w:val="center"/>
        <w:rPr>
          <w:b/>
          <w:sz w:val="28"/>
          <w:szCs w:val="28"/>
        </w:rPr>
      </w:pPr>
      <w:r w:rsidRPr="00A67FD8">
        <w:rPr>
          <w:b/>
          <w:sz w:val="28"/>
          <w:szCs w:val="28"/>
        </w:rPr>
        <w:t>ПОСТАНОВЛЕНИЕ</w:t>
      </w:r>
    </w:p>
    <w:p w:rsidR="00A67FD8" w:rsidRDefault="00A67FD8" w:rsidP="00A67FD8"/>
    <w:p w:rsidR="0087338F" w:rsidRPr="00C52194" w:rsidRDefault="00B63543" w:rsidP="00A67FD8">
      <w:pPr>
        <w:rPr>
          <w:sz w:val="28"/>
          <w:szCs w:val="28"/>
        </w:rPr>
      </w:pPr>
      <w:r>
        <w:rPr>
          <w:sz w:val="28"/>
          <w:szCs w:val="28"/>
          <w:u w:val="single"/>
        </w:rPr>
        <w:t>01.08.2022</w:t>
      </w:r>
      <w:r w:rsidR="00C52194" w:rsidRPr="00C52194">
        <w:rPr>
          <w:sz w:val="28"/>
          <w:szCs w:val="28"/>
          <w:u w:val="single"/>
        </w:rPr>
        <w:t xml:space="preserve"> г.</w:t>
      </w:r>
      <w:r w:rsidR="00D54F85">
        <w:t xml:space="preserve"> </w:t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</w:r>
      <w:r w:rsidR="00C52194">
        <w:tab/>
        <w:t xml:space="preserve">      </w:t>
      </w:r>
      <w:r w:rsidR="0087338F" w:rsidRPr="00C5219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19</w:t>
      </w:r>
      <w:r w:rsidR="00C52194" w:rsidRPr="00C52194">
        <w:rPr>
          <w:sz w:val="28"/>
          <w:szCs w:val="28"/>
          <w:u w:val="single"/>
        </w:rPr>
        <w:t>-П</w:t>
      </w:r>
    </w:p>
    <w:p w:rsidR="0087338F" w:rsidRPr="00A67FD8" w:rsidRDefault="00D54F85" w:rsidP="0087338F">
      <w:pPr>
        <w:jc w:val="center"/>
        <w:rPr>
          <w:sz w:val="28"/>
          <w:szCs w:val="28"/>
        </w:rPr>
      </w:pPr>
      <w:r w:rsidRPr="00A67FD8">
        <w:rPr>
          <w:sz w:val="28"/>
          <w:szCs w:val="28"/>
        </w:rPr>
        <w:t>д. Ивановщина</w:t>
      </w:r>
    </w:p>
    <w:p w:rsidR="0087338F" w:rsidRPr="006D1792" w:rsidRDefault="0087338F" w:rsidP="009C1D1D"/>
    <w:p w:rsidR="008D55C2" w:rsidRPr="008D55C2" w:rsidRDefault="008D55C2" w:rsidP="009C1D1D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8D55C2">
        <w:rPr>
          <w:b/>
          <w:color w:val="000000"/>
          <w:sz w:val="28"/>
          <w:szCs w:val="28"/>
          <w:lang w:eastAsia="ar-SA"/>
        </w:rPr>
        <w:t>Об утверждении перечня муниципальных услуг</w:t>
      </w:r>
    </w:p>
    <w:p w:rsidR="009C1D1D" w:rsidRPr="009C1D1D" w:rsidRDefault="0087338F" w:rsidP="009C1D1D">
      <w:pPr>
        <w:rPr>
          <w:b/>
          <w:color w:val="000000"/>
          <w:sz w:val="28"/>
          <w:szCs w:val="28"/>
          <w:lang w:eastAsia="ar-SA"/>
        </w:rPr>
      </w:pPr>
      <w:r w:rsidRPr="006D1792">
        <w:tab/>
      </w:r>
    </w:p>
    <w:p w:rsidR="005F698B" w:rsidRPr="005F698B" w:rsidRDefault="00256A34" w:rsidP="00256A3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698B">
        <w:rPr>
          <w:sz w:val="28"/>
          <w:szCs w:val="28"/>
        </w:rPr>
        <w:t xml:space="preserve"> целях реализации Федерального закона от 27.07.2010 № 210-ФЗ «Об организации предоставления государственных и муниципальных услуг», руководствуясь Уставом муниц</w:t>
      </w:r>
      <w:r w:rsidR="007C33E4">
        <w:rPr>
          <w:sz w:val="28"/>
          <w:szCs w:val="28"/>
        </w:rPr>
        <w:t>ипального образования Ивановского  сельского поселения</w:t>
      </w:r>
      <w:r w:rsidRPr="005F698B">
        <w:rPr>
          <w:sz w:val="28"/>
          <w:szCs w:val="28"/>
        </w:rPr>
        <w:t xml:space="preserve"> Юрьянского района Кировской област</w:t>
      </w:r>
      <w:r>
        <w:rPr>
          <w:sz w:val="28"/>
          <w:szCs w:val="28"/>
        </w:rPr>
        <w:t>и</w:t>
      </w:r>
      <w:r w:rsidR="005F698B" w:rsidRPr="005F698B">
        <w:rPr>
          <w:sz w:val="28"/>
          <w:szCs w:val="28"/>
        </w:rPr>
        <w:t>, администрация Ивановского сельского поселения ПОСТАНОВЛЯЕТ:</w:t>
      </w:r>
    </w:p>
    <w:p w:rsidR="00B81AA8" w:rsidRDefault="008D55C2" w:rsidP="008D55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338F" w:rsidRPr="00A67FD8">
        <w:rPr>
          <w:sz w:val="28"/>
          <w:szCs w:val="28"/>
        </w:rPr>
        <w:t xml:space="preserve">. Утвердить перечень муниципальных услуг, предоставляемых администрацией </w:t>
      </w:r>
      <w:r w:rsidR="002B2238" w:rsidRPr="00A67FD8">
        <w:rPr>
          <w:sz w:val="28"/>
          <w:szCs w:val="28"/>
        </w:rPr>
        <w:t>Ивановского</w:t>
      </w:r>
      <w:r w:rsidR="00165692" w:rsidRPr="00A67FD8">
        <w:rPr>
          <w:sz w:val="28"/>
          <w:szCs w:val="28"/>
        </w:rPr>
        <w:t xml:space="preserve"> сельского поселения физически</w:t>
      </w:r>
      <w:r w:rsidR="0087338F" w:rsidRPr="00A67FD8">
        <w:rPr>
          <w:sz w:val="28"/>
          <w:szCs w:val="28"/>
        </w:rPr>
        <w:t>м и юридическим лицам (далее – перечень муниципальных</w:t>
      </w:r>
      <w:r w:rsidR="00B81AA8" w:rsidRPr="00A67FD8">
        <w:rPr>
          <w:sz w:val="28"/>
          <w:szCs w:val="28"/>
        </w:rPr>
        <w:t xml:space="preserve"> услуг). Прилагается.</w:t>
      </w:r>
    </w:p>
    <w:p w:rsidR="00A67FD8" w:rsidRDefault="008D55C2" w:rsidP="00793E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F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7FD8">
        <w:rPr>
          <w:sz w:val="28"/>
          <w:szCs w:val="28"/>
        </w:rPr>
        <w:t>Считать утратившим силу:</w:t>
      </w:r>
    </w:p>
    <w:p w:rsidR="00A67FD8" w:rsidRDefault="00B63543" w:rsidP="00793E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67FD8">
        <w:rPr>
          <w:sz w:val="28"/>
          <w:szCs w:val="28"/>
        </w:rPr>
        <w:t>остановление администрации Ива</w:t>
      </w:r>
      <w:r>
        <w:rPr>
          <w:sz w:val="28"/>
          <w:szCs w:val="28"/>
        </w:rPr>
        <w:t xml:space="preserve">новского сельского поселения № 48-П </w:t>
      </w:r>
      <w:r w:rsidR="00A67FD8">
        <w:rPr>
          <w:sz w:val="28"/>
          <w:szCs w:val="28"/>
        </w:rPr>
        <w:t xml:space="preserve"> от </w:t>
      </w:r>
      <w:r>
        <w:rPr>
          <w:sz w:val="28"/>
          <w:szCs w:val="28"/>
        </w:rPr>
        <w:t>10.04.2019</w:t>
      </w:r>
      <w:r w:rsidR="008D55C2">
        <w:rPr>
          <w:sz w:val="28"/>
          <w:szCs w:val="28"/>
        </w:rPr>
        <w:t xml:space="preserve"> </w:t>
      </w:r>
      <w:r w:rsidR="00A67FD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A67FD8">
        <w:rPr>
          <w:sz w:val="28"/>
          <w:szCs w:val="28"/>
        </w:rPr>
        <w:t xml:space="preserve"> «</w:t>
      </w:r>
      <w:r w:rsidR="00A67FD8" w:rsidRPr="00A67FD8">
        <w:rPr>
          <w:sz w:val="28"/>
          <w:szCs w:val="28"/>
        </w:rPr>
        <w:t>Об утверждении перечня муниципальных услуг</w:t>
      </w:r>
      <w:r w:rsidR="00A67FD8">
        <w:rPr>
          <w:sz w:val="28"/>
          <w:szCs w:val="28"/>
        </w:rPr>
        <w:t>».</w:t>
      </w:r>
    </w:p>
    <w:p w:rsidR="00A67FD8" w:rsidRPr="00B63543" w:rsidRDefault="00A67FD8" w:rsidP="00B635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7FD8">
        <w:rPr>
          <w:sz w:val="28"/>
          <w:szCs w:val="28"/>
        </w:rPr>
        <w:t xml:space="preserve"> </w:t>
      </w:r>
      <w:r w:rsidR="00B63543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B6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="00B6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Ивановского</w:t>
      </w:r>
      <w:r w:rsidR="00B6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B6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BB5213">
        <w:rPr>
          <w:sz w:val="28"/>
          <w:szCs w:val="28"/>
        </w:rPr>
        <w:t xml:space="preserve"> </w:t>
      </w:r>
      <w:r w:rsidR="00B63543">
        <w:rPr>
          <w:sz w:val="28"/>
          <w:szCs w:val="28"/>
        </w:rPr>
        <w:t>5-П от 11.03.2021</w:t>
      </w:r>
      <w:r w:rsidR="00817535">
        <w:rPr>
          <w:sz w:val="28"/>
          <w:szCs w:val="28"/>
        </w:rPr>
        <w:t xml:space="preserve"> </w:t>
      </w:r>
      <w:r w:rsidR="00B63543">
        <w:rPr>
          <w:sz w:val="28"/>
          <w:szCs w:val="28"/>
        </w:rPr>
        <w:t>года</w:t>
      </w:r>
      <w:r>
        <w:rPr>
          <w:sz w:val="28"/>
          <w:szCs w:val="28"/>
        </w:rPr>
        <w:t xml:space="preserve"> «</w:t>
      </w:r>
      <w:r w:rsidR="00B63543" w:rsidRPr="00B63543">
        <w:rPr>
          <w:sz w:val="28"/>
          <w:szCs w:val="28"/>
        </w:rPr>
        <w:t>О внесении изменений и дополнений в постановление администрации Ивановского сельского посе</w:t>
      </w:r>
      <w:r w:rsidR="00B63543">
        <w:rPr>
          <w:sz w:val="28"/>
          <w:szCs w:val="28"/>
        </w:rPr>
        <w:t xml:space="preserve">ления от 10.04.2019 года № 48-П </w:t>
      </w:r>
      <w:r>
        <w:rPr>
          <w:sz w:val="28"/>
          <w:szCs w:val="28"/>
        </w:rPr>
        <w:t>»</w:t>
      </w:r>
    </w:p>
    <w:p w:rsidR="002B2238" w:rsidRPr="00793EEE" w:rsidRDefault="002B2238" w:rsidP="00793EEE">
      <w:pPr>
        <w:spacing w:line="360" w:lineRule="auto"/>
        <w:ind w:firstLine="708"/>
        <w:jc w:val="both"/>
        <w:rPr>
          <w:sz w:val="28"/>
          <w:szCs w:val="28"/>
        </w:rPr>
      </w:pPr>
      <w:r>
        <w:t xml:space="preserve"> </w:t>
      </w:r>
      <w:r w:rsidR="008D55C2">
        <w:rPr>
          <w:sz w:val="28"/>
          <w:szCs w:val="28"/>
        </w:rPr>
        <w:t>3</w:t>
      </w:r>
      <w:r w:rsidR="00793EEE">
        <w:rPr>
          <w:sz w:val="28"/>
          <w:szCs w:val="28"/>
        </w:rPr>
        <w:t xml:space="preserve">. </w:t>
      </w:r>
      <w:r w:rsidRPr="00793EEE">
        <w:rPr>
          <w:sz w:val="28"/>
          <w:szCs w:val="28"/>
        </w:rPr>
        <w:t>Настоящее постановление обнародовать на стендах в общественных местах,  утвержденных решением Думы Ивановского сельского поселения от 26.11.2009  №</w:t>
      </w:r>
      <w:r w:rsidR="00682871">
        <w:rPr>
          <w:sz w:val="28"/>
          <w:szCs w:val="28"/>
        </w:rPr>
        <w:t xml:space="preserve"> </w:t>
      </w:r>
      <w:r w:rsidRPr="00793EEE">
        <w:rPr>
          <w:sz w:val="28"/>
          <w:szCs w:val="28"/>
        </w:rPr>
        <w:t>3/3.</w:t>
      </w:r>
    </w:p>
    <w:p w:rsidR="00A67FD8" w:rsidRPr="009F0B3B" w:rsidRDefault="008D55C2" w:rsidP="00793E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7FD8" w:rsidRPr="009F0B3B">
        <w:rPr>
          <w:sz w:val="28"/>
          <w:szCs w:val="28"/>
        </w:rPr>
        <w:t>. Настоящее постановление вступает</w:t>
      </w:r>
      <w:r w:rsidR="00A67FD8">
        <w:rPr>
          <w:sz w:val="28"/>
          <w:szCs w:val="28"/>
        </w:rPr>
        <w:t xml:space="preserve"> в законную</w:t>
      </w:r>
      <w:r w:rsidR="00A67FD8" w:rsidRPr="009F0B3B">
        <w:rPr>
          <w:sz w:val="28"/>
          <w:szCs w:val="28"/>
        </w:rPr>
        <w:t xml:space="preserve"> силу </w:t>
      </w:r>
      <w:r w:rsidR="00A67FD8">
        <w:rPr>
          <w:sz w:val="28"/>
          <w:szCs w:val="28"/>
        </w:rPr>
        <w:t>в соответствии с действующим законодательством.</w:t>
      </w:r>
    </w:p>
    <w:p w:rsidR="00A67FD8" w:rsidRPr="009F0B3B" w:rsidRDefault="00A67FD8" w:rsidP="00793EEE">
      <w:pPr>
        <w:spacing w:line="360" w:lineRule="auto"/>
        <w:jc w:val="both"/>
        <w:rPr>
          <w:sz w:val="28"/>
          <w:szCs w:val="28"/>
        </w:rPr>
      </w:pPr>
      <w:r w:rsidRPr="009F0B3B">
        <w:rPr>
          <w:sz w:val="28"/>
          <w:szCs w:val="28"/>
        </w:rPr>
        <w:tab/>
      </w:r>
      <w:r w:rsidR="008D55C2">
        <w:rPr>
          <w:sz w:val="28"/>
          <w:szCs w:val="28"/>
        </w:rPr>
        <w:t>5</w:t>
      </w:r>
      <w:r w:rsidRPr="009F0B3B">
        <w:rPr>
          <w:sz w:val="28"/>
          <w:szCs w:val="28"/>
        </w:rPr>
        <w:t xml:space="preserve">. </w:t>
      </w:r>
      <w:proofErr w:type="gramStart"/>
      <w:r w:rsidRPr="009F0B3B">
        <w:rPr>
          <w:sz w:val="28"/>
          <w:szCs w:val="28"/>
        </w:rPr>
        <w:t>Контроль за</w:t>
      </w:r>
      <w:proofErr w:type="gramEnd"/>
      <w:r w:rsidRPr="009F0B3B">
        <w:rPr>
          <w:sz w:val="28"/>
          <w:szCs w:val="28"/>
        </w:rPr>
        <w:t xml:space="preserve"> выполнением</w:t>
      </w:r>
      <w:r w:rsidR="00793EEE">
        <w:rPr>
          <w:sz w:val="28"/>
          <w:szCs w:val="28"/>
        </w:rPr>
        <w:t xml:space="preserve"> данного</w:t>
      </w:r>
      <w:r w:rsidRPr="009F0B3B">
        <w:rPr>
          <w:sz w:val="28"/>
          <w:szCs w:val="28"/>
        </w:rPr>
        <w:t xml:space="preserve"> постановления </w:t>
      </w:r>
      <w:r w:rsidR="009C1D1D">
        <w:rPr>
          <w:sz w:val="28"/>
          <w:szCs w:val="28"/>
        </w:rPr>
        <w:t>оставляю за собой.</w:t>
      </w:r>
    </w:p>
    <w:p w:rsidR="009C1D1D" w:rsidRDefault="009C1D1D" w:rsidP="0087338F">
      <w:pPr>
        <w:jc w:val="both"/>
        <w:rPr>
          <w:sz w:val="28"/>
          <w:szCs w:val="28"/>
        </w:rPr>
      </w:pPr>
    </w:p>
    <w:p w:rsidR="009C1D1D" w:rsidRDefault="009C1D1D" w:rsidP="0087338F">
      <w:pPr>
        <w:jc w:val="both"/>
        <w:rPr>
          <w:sz w:val="28"/>
          <w:szCs w:val="28"/>
        </w:rPr>
      </w:pPr>
    </w:p>
    <w:p w:rsidR="002B2238" w:rsidRPr="00793EEE" w:rsidRDefault="00E01430" w:rsidP="0087338F">
      <w:pPr>
        <w:jc w:val="both"/>
        <w:rPr>
          <w:sz w:val="28"/>
          <w:szCs w:val="28"/>
        </w:rPr>
      </w:pPr>
      <w:r w:rsidRPr="00793EEE">
        <w:rPr>
          <w:sz w:val="28"/>
          <w:szCs w:val="28"/>
        </w:rPr>
        <w:t xml:space="preserve">Глава </w:t>
      </w:r>
      <w:r w:rsidR="002B2238" w:rsidRPr="00793EEE">
        <w:rPr>
          <w:sz w:val="28"/>
          <w:szCs w:val="28"/>
        </w:rPr>
        <w:t>Ивановского</w:t>
      </w:r>
      <w:r w:rsidR="00C52194">
        <w:rPr>
          <w:sz w:val="28"/>
          <w:szCs w:val="28"/>
        </w:rPr>
        <w:t xml:space="preserve"> </w:t>
      </w:r>
      <w:r w:rsidR="002B2238" w:rsidRPr="00793EEE">
        <w:rPr>
          <w:sz w:val="28"/>
          <w:szCs w:val="28"/>
        </w:rPr>
        <w:t>с</w:t>
      </w:r>
      <w:r w:rsidRPr="00793EEE">
        <w:rPr>
          <w:sz w:val="28"/>
          <w:szCs w:val="28"/>
        </w:rPr>
        <w:t>ельского</w:t>
      </w:r>
      <w:r w:rsidR="002B2238" w:rsidRPr="00793EEE">
        <w:rPr>
          <w:sz w:val="28"/>
          <w:szCs w:val="28"/>
        </w:rPr>
        <w:t xml:space="preserve"> </w:t>
      </w:r>
      <w:r w:rsidRPr="00793EEE">
        <w:rPr>
          <w:sz w:val="28"/>
          <w:szCs w:val="28"/>
        </w:rPr>
        <w:t xml:space="preserve"> поселения</w:t>
      </w:r>
    </w:p>
    <w:p w:rsidR="00E01430" w:rsidRPr="00C52194" w:rsidRDefault="00E01430" w:rsidP="0087338F">
      <w:pPr>
        <w:jc w:val="both"/>
        <w:rPr>
          <w:sz w:val="28"/>
          <w:szCs w:val="28"/>
        </w:rPr>
      </w:pPr>
      <w:r w:rsidRPr="00793EEE">
        <w:rPr>
          <w:sz w:val="28"/>
          <w:szCs w:val="28"/>
        </w:rPr>
        <w:t>Юрьянского района Кировской об</w:t>
      </w:r>
      <w:r w:rsidR="009C1D1D">
        <w:rPr>
          <w:sz w:val="28"/>
          <w:szCs w:val="28"/>
        </w:rPr>
        <w:t xml:space="preserve">ласти   </w:t>
      </w:r>
      <w:r w:rsidR="00C52194" w:rsidRPr="00C52194">
        <w:rPr>
          <w:sz w:val="28"/>
          <w:szCs w:val="28"/>
        </w:rPr>
        <w:t>А.Б. Хамидулин</w:t>
      </w:r>
      <w:r w:rsidR="004C7C2C">
        <w:t xml:space="preserve">                                </w:t>
      </w:r>
      <w:r w:rsidR="006D1792">
        <w:t xml:space="preserve"> </w:t>
      </w:r>
      <w:r w:rsidR="004C7C2C">
        <w:t xml:space="preserve">        </w:t>
      </w:r>
      <w:r w:rsidR="006D1792">
        <w:t xml:space="preserve">    </w:t>
      </w:r>
    </w:p>
    <w:p w:rsidR="004C7C2C" w:rsidRPr="006D1792" w:rsidRDefault="004C7C2C" w:rsidP="0087338F">
      <w:pPr>
        <w:jc w:val="both"/>
      </w:pPr>
    </w:p>
    <w:p w:rsidR="00793EEE" w:rsidRDefault="00793EEE" w:rsidP="00E01430">
      <w:pPr>
        <w:jc w:val="both"/>
      </w:pPr>
    </w:p>
    <w:p w:rsidR="00DE2B84" w:rsidRDefault="00DE2B84" w:rsidP="0087338F">
      <w:pPr>
        <w:jc w:val="center"/>
        <w:rPr>
          <w:b/>
        </w:rPr>
        <w:sectPr w:rsidR="00DE2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58"/>
        <w:tblW w:w="0" w:type="auto"/>
        <w:tblLook w:val="0000" w:firstRow="0" w:lastRow="0" w:firstColumn="0" w:lastColumn="0" w:noHBand="0" w:noVBand="0"/>
      </w:tblPr>
      <w:tblGrid>
        <w:gridCol w:w="3780"/>
      </w:tblGrid>
      <w:tr w:rsidR="00DE2B84">
        <w:trPr>
          <w:trHeight w:val="1800"/>
        </w:trPr>
        <w:tc>
          <w:tcPr>
            <w:tcW w:w="3780" w:type="dxa"/>
          </w:tcPr>
          <w:p w:rsidR="00C52194" w:rsidRDefault="008D55C2" w:rsidP="002113D7">
            <w:pPr>
              <w:jc w:val="both"/>
            </w:pPr>
            <w:r>
              <w:lastRenderedPageBreak/>
              <w:t xml:space="preserve">Приложение </w:t>
            </w:r>
          </w:p>
          <w:p w:rsidR="00C52194" w:rsidRDefault="00C52194" w:rsidP="002113D7">
            <w:pPr>
              <w:jc w:val="both"/>
            </w:pPr>
          </w:p>
          <w:p w:rsidR="00DE2B84" w:rsidRDefault="00DE2B84" w:rsidP="002113D7">
            <w:pPr>
              <w:jc w:val="both"/>
            </w:pPr>
            <w:r>
              <w:t>УТВЕРЖДЕН</w:t>
            </w:r>
          </w:p>
          <w:p w:rsidR="00DE2B84" w:rsidRDefault="00DE2B84" w:rsidP="002113D7">
            <w:pPr>
              <w:jc w:val="both"/>
            </w:pPr>
            <w:r>
              <w:t xml:space="preserve">постановлением администрации </w:t>
            </w:r>
          </w:p>
          <w:p w:rsidR="00DE2B84" w:rsidRDefault="00E72924" w:rsidP="002113D7">
            <w:pPr>
              <w:jc w:val="both"/>
            </w:pPr>
            <w:r>
              <w:t>Ивановского</w:t>
            </w:r>
            <w:r w:rsidR="00DE2B84">
              <w:t xml:space="preserve"> сельского поселения Юрьянского района Кировской области  </w:t>
            </w:r>
            <w:r w:rsidR="0067541C">
              <w:t xml:space="preserve">от </w:t>
            </w:r>
            <w:r w:rsidR="00B63543">
              <w:t>01.08.2022</w:t>
            </w:r>
            <w:r w:rsidR="0067541C">
              <w:t xml:space="preserve"> г. №</w:t>
            </w:r>
            <w:r w:rsidR="00B63543">
              <w:t xml:space="preserve"> 19</w:t>
            </w:r>
            <w:r w:rsidR="00C0330F">
              <w:t>-П</w:t>
            </w:r>
          </w:p>
          <w:p w:rsidR="00DE2B84" w:rsidRDefault="00DE2B84" w:rsidP="002113D7">
            <w:pPr>
              <w:jc w:val="both"/>
            </w:pPr>
          </w:p>
        </w:tc>
      </w:tr>
    </w:tbl>
    <w:p w:rsidR="00DE2B84" w:rsidRDefault="00DE2B84" w:rsidP="00DE2B84">
      <w:pPr>
        <w:pStyle w:val="10"/>
        <w:keepNext/>
        <w:keepLines/>
        <w:shd w:val="clear" w:color="auto" w:fill="auto"/>
        <w:tabs>
          <w:tab w:val="left" w:leader="dot" w:pos="9755"/>
        </w:tabs>
        <w:spacing w:after="188" w:line="260" w:lineRule="exact"/>
        <w:ind w:left="880"/>
        <w:jc w:val="right"/>
        <w:rPr>
          <w:sz w:val="28"/>
          <w:szCs w:val="28"/>
        </w:rPr>
      </w:pPr>
    </w:p>
    <w:p w:rsidR="00DE2B84" w:rsidRDefault="00DE2B84" w:rsidP="00DE2B84">
      <w:pPr>
        <w:pStyle w:val="10"/>
        <w:keepNext/>
        <w:keepLines/>
        <w:shd w:val="clear" w:color="auto" w:fill="auto"/>
        <w:tabs>
          <w:tab w:val="left" w:leader="dot" w:pos="9755"/>
        </w:tabs>
        <w:spacing w:after="188" w:line="260" w:lineRule="exact"/>
        <w:ind w:left="880"/>
        <w:rPr>
          <w:sz w:val="28"/>
          <w:szCs w:val="28"/>
        </w:rPr>
      </w:pPr>
    </w:p>
    <w:p w:rsid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</w:p>
    <w:p w:rsid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</w:p>
    <w:p w:rsid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</w:p>
    <w:p w:rsidR="00C52194" w:rsidRP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  <w:r w:rsidRPr="00C52194">
        <w:rPr>
          <w:b/>
          <w:sz w:val="28"/>
          <w:szCs w:val="28"/>
          <w:lang w:eastAsia="ar-SA"/>
        </w:rPr>
        <w:t xml:space="preserve">ПЕРЕЧЕНЬ </w:t>
      </w:r>
    </w:p>
    <w:p w:rsidR="00C52194" w:rsidRPr="00C52194" w:rsidRDefault="00C52194" w:rsidP="00C52194">
      <w:pPr>
        <w:widowControl w:val="0"/>
        <w:suppressAutoHyphens/>
        <w:autoSpaceDE w:val="0"/>
        <w:ind w:firstLine="700"/>
        <w:jc w:val="center"/>
        <w:rPr>
          <w:b/>
          <w:sz w:val="28"/>
          <w:szCs w:val="28"/>
          <w:lang w:eastAsia="ar-SA"/>
        </w:rPr>
      </w:pPr>
      <w:r w:rsidRPr="00C52194">
        <w:rPr>
          <w:b/>
          <w:sz w:val="28"/>
          <w:szCs w:val="28"/>
          <w:lang w:eastAsia="ar-SA"/>
        </w:rPr>
        <w:t xml:space="preserve">МУНИЦИПАЛЬНЫХ УСЛУГ, ПРЕДОСТАВЛЯЕМЫХ АДМИНИСТРАЦИЕЙ </w:t>
      </w:r>
      <w:r>
        <w:rPr>
          <w:b/>
          <w:color w:val="000000"/>
          <w:sz w:val="28"/>
          <w:szCs w:val="28"/>
          <w:lang w:eastAsia="ar-SA"/>
        </w:rPr>
        <w:t>ИВАНОВСКОГО</w:t>
      </w:r>
      <w:r w:rsidRPr="00C52194">
        <w:rPr>
          <w:b/>
          <w:color w:val="000000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C52194">
        <w:rPr>
          <w:b/>
          <w:color w:val="000000"/>
          <w:sz w:val="28"/>
          <w:szCs w:val="28"/>
          <w:lang w:eastAsia="ar-SA"/>
        </w:rPr>
        <w:t>СЕЛЬСКОГО ПОСЕЛЕНИЯ ЮРЬЯНСКОГО РАЙОНА КИРОВСКОЙ ОБЛАСТИ  ФИЗИЧЕСКИМ</w:t>
      </w:r>
      <w:r w:rsidRPr="00C52194">
        <w:rPr>
          <w:b/>
          <w:sz w:val="28"/>
          <w:szCs w:val="28"/>
          <w:lang w:eastAsia="ar-SA"/>
        </w:rPr>
        <w:t xml:space="preserve"> И ЮРИДИЧЕСКИМ ЛИЦАМ</w:t>
      </w:r>
    </w:p>
    <w:tbl>
      <w:tblPr>
        <w:tblW w:w="1543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28"/>
        <w:gridCol w:w="5801"/>
        <w:gridCol w:w="6520"/>
        <w:gridCol w:w="2286"/>
      </w:tblGrid>
      <w:tr w:rsidR="00C52194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194" w:rsidRPr="0067541C" w:rsidRDefault="00C52194" w:rsidP="00C52194">
            <w:pPr>
              <w:snapToGrid w:val="0"/>
              <w:ind w:left="240"/>
              <w:jc w:val="center"/>
              <w:rPr>
                <w:bCs/>
                <w:shd w:val="clear" w:color="auto" w:fill="FFFFFF"/>
                <w:lang w:eastAsia="ar-SA"/>
              </w:rPr>
            </w:pPr>
            <w:r w:rsidRPr="0067541C">
              <w:rPr>
                <w:bCs/>
                <w:shd w:val="clear" w:color="auto" w:fill="FFFFFF"/>
                <w:lang w:eastAsia="ar-SA"/>
              </w:rPr>
              <w:t xml:space="preserve">№ </w:t>
            </w:r>
          </w:p>
          <w:p w:rsidR="00C52194" w:rsidRPr="0067541C" w:rsidRDefault="00C52194" w:rsidP="00C52194">
            <w:pPr>
              <w:snapToGrid w:val="0"/>
              <w:ind w:left="240"/>
              <w:jc w:val="center"/>
              <w:rPr>
                <w:bCs/>
                <w:shd w:val="clear" w:color="auto" w:fill="FFFFFF"/>
                <w:lang w:eastAsia="ar-SA"/>
              </w:rPr>
            </w:pPr>
            <w:proofErr w:type="gramStart"/>
            <w:r w:rsidRPr="0067541C">
              <w:rPr>
                <w:bCs/>
                <w:shd w:val="clear" w:color="auto" w:fill="FFFFFF"/>
                <w:lang w:eastAsia="ar-SA"/>
              </w:rPr>
              <w:t>п</w:t>
            </w:r>
            <w:proofErr w:type="gramEnd"/>
            <w:r w:rsidRPr="0067541C">
              <w:rPr>
                <w:bCs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194" w:rsidRPr="0067541C" w:rsidRDefault="00C52194" w:rsidP="00C52194">
            <w:pPr>
              <w:snapToGrid w:val="0"/>
              <w:ind w:left="2060" w:hanging="1808"/>
              <w:jc w:val="center"/>
              <w:rPr>
                <w:bCs/>
                <w:shd w:val="clear" w:color="auto" w:fill="FFFFFF"/>
                <w:lang w:eastAsia="ar-SA"/>
              </w:rPr>
            </w:pPr>
            <w:r w:rsidRPr="0067541C">
              <w:rPr>
                <w:bCs/>
                <w:shd w:val="clear" w:color="auto" w:fill="FFFFFF"/>
                <w:lang w:eastAsia="ar-SA"/>
              </w:rPr>
              <w:t>Наименование услуги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194" w:rsidRPr="0067541C" w:rsidRDefault="00C52194" w:rsidP="00C52194">
            <w:pPr>
              <w:snapToGrid w:val="0"/>
              <w:spacing w:line="274" w:lineRule="exact"/>
              <w:jc w:val="center"/>
              <w:rPr>
                <w:bCs/>
                <w:shd w:val="clear" w:color="auto" w:fill="FFFFFF"/>
                <w:lang w:eastAsia="ar-SA"/>
              </w:rPr>
            </w:pPr>
            <w:r w:rsidRPr="0067541C">
              <w:rPr>
                <w:bCs/>
                <w:shd w:val="clear" w:color="auto" w:fill="FFFFFF"/>
                <w:lang w:eastAsia="ar-SA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194" w:rsidRPr="0067541C" w:rsidRDefault="00C52194" w:rsidP="00C52194">
            <w:pPr>
              <w:snapToGrid w:val="0"/>
              <w:spacing w:line="278" w:lineRule="exact"/>
              <w:jc w:val="center"/>
              <w:rPr>
                <w:bCs/>
                <w:shd w:val="clear" w:color="auto" w:fill="FFFFFF"/>
                <w:lang w:eastAsia="ar-SA"/>
              </w:rPr>
            </w:pPr>
            <w:r w:rsidRPr="0067541C">
              <w:rPr>
                <w:bCs/>
                <w:shd w:val="clear" w:color="auto" w:fill="FFFFFF"/>
                <w:lang w:eastAsia="ar-SA"/>
              </w:rPr>
              <w:t>Исполнитель муниципальной услуги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bCs/>
                <w:lang w:eastAsia="ar-SA"/>
              </w:rPr>
            </w:pPr>
            <w:r w:rsidRPr="000A2FD4">
              <w:rPr>
                <w:bCs/>
                <w:lang w:eastAsia="ar-SA"/>
              </w:rPr>
              <w:t>Предоставление земельных участков, на которых расположены здания, сооружения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bCs/>
                <w:sz w:val="28"/>
                <w:szCs w:val="28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 без проведения торгов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rFonts w:eastAsia="@Arial Unicode MS"/>
                <w:szCs w:val="20"/>
                <w:lang w:eastAsia="ar-SA"/>
              </w:rPr>
              <w:t xml:space="preserve">Предоставление разрешения на условно </w:t>
            </w:r>
            <w:proofErr w:type="gramStart"/>
            <w:r w:rsidRPr="000A2FD4">
              <w:rPr>
                <w:rFonts w:eastAsia="@Arial Unicode MS"/>
                <w:szCs w:val="20"/>
                <w:lang w:eastAsia="ar-SA"/>
              </w:rPr>
              <w:t>разрешенный</w:t>
            </w:r>
            <w:proofErr w:type="gramEnd"/>
            <w:r w:rsidRPr="000A2FD4">
              <w:rPr>
                <w:rFonts w:eastAsia="@Arial Unicode MS"/>
                <w:szCs w:val="20"/>
                <w:lang w:eastAsia="ar-SA"/>
              </w:rPr>
              <w:t xml:space="preserve">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rFonts w:eastAsia="@Arial Unicode MS"/>
                <w:szCs w:val="20"/>
                <w:lang w:eastAsia="ar-SA"/>
              </w:rPr>
            </w:pPr>
            <w:r w:rsidRPr="000A2FD4">
              <w:rPr>
                <w:rFonts w:eastAsia="@Arial Unicode MS"/>
                <w:szCs w:val="20"/>
                <w:lang w:eastAsia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 xml:space="preserve">1. Гражданский кодекс РФ, </w:t>
            </w:r>
          </w:p>
          <w:p w:rsidR="00B63543" w:rsidRPr="00C52194" w:rsidRDefault="00B63543" w:rsidP="00C52194">
            <w:pPr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2. Жилищный кодекс,</w:t>
            </w:r>
          </w:p>
          <w:p w:rsidR="00B63543" w:rsidRPr="00C52194" w:rsidRDefault="00B63543" w:rsidP="00C52194">
            <w:pPr>
              <w:tabs>
                <w:tab w:val="left" w:pos="356"/>
              </w:tabs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3.ФЗ от 06.10</w:t>
            </w:r>
            <w:r>
              <w:rPr>
                <w:lang w:eastAsia="ar-SA"/>
              </w:rPr>
              <w:t>.2003 № 131-Ф3 "Об общих принци</w:t>
            </w:r>
            <w:r w:rsidRPr="00C52194">
              <w:rPr>
                <w:lang w:eastAsia="ar-SA"/>
              </w:rPr>
              <w:t>пах организации местного самоуправления в Российской Федерации",</w:t>
            </w:r>
          </w:p>
          <w:p w:rsidR="00B63543" w:rsidRPr="00C52194" w:rsidRDefault="00B63543" w:rsidP="00C52194">
            <w:pPr>
              <w:tabs>
                <w:tab w:val="left" w:pos="639"/>
              </w:tabs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4.ФЗ от 02.05.2006 №59-ФЗ</w:t>
            </w:r>
            <w:r>
              <w:rPr>
                <w:lang w:eastAsia="ar-SA"/>
              </w:rPr>
              <w:t xml:space="preserve"> "О порядке рассмотре</w:t>
            </w:r>
            <w:r w:rsidRPr="00C52194">
              <w:rPr>
                <w:lang w:eastAsia="ar-SA"/>
              </w:rPr>
              <w:t xml:space="preserve">ния </w:t>
            </w:r>
            <w:r w:rsidRPr="00C52194">
              <w:rPr>
                <w:lang w:eastAsia="ar-SA"/>
              </w:rPr>
              <w:lastRenderedPageBreak/>
              <w:t xml:space="preserve">обращения граждан Российской Федерации", </w:t>
            </w:r>
          </w:p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 xml:space="preserve">5.ФЗ от 27.07.2010 №210-ФЗ "Об организации </w:t>
            </w:r>
            <w:proofErr w:type="gramStart"/>
            <w:r w:rsidRPr="00C52194">
              <w:rPr>
                <w:lang w:eastAsia="ar-SA"/>
              </w:rPr>
              <w:t>пре-доставления</w:t>
            </w:r>
            <w:proofErr w:type="gramEnd"/>
            <w:r w:rsidRPr="00C52194">
              <w:rPr>
                <w:lang w:eastAsia="ar-SA"/>
              </w:rPr>
              <w:t xml:space="preserve"> государственных и муниципальных услуг»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lastRenderedPageBreak/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C52194">
              <w:rPr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Предварительное согласование предоставления земельного участка, расположенного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bCs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bCs/>
                <w:lang w:eastAsia="ar-SA"/>
              </w:rPr>
            </w:pPr>
            <w:r w:rsidRPr="000A2FD4">
              <w:rPr>
                <w:szCs w:val="20"/>
                <w:lang w:eastAsia="ar-SA"/>
              </w:rPr>
              <w:t xml:space="preserve">Выдача разрешения на использование земель или земельного участка, которые находятся в </w:t>
            </w:r>
            <w:proofErr w:type="gramStart"/>
            <w:r w:rsidRPr="000A2FD4">
              <w:rPr>
                <w:szCs w:val="20"/>
                <w:lang w:eastAsia="ar-SA"/>
              </w:rPr>
              <w:t>государственной</w:t>
            </w:r>
            <w:proofErr w:type="gramEnd"/>
            <w:r w:rsidRPr="000A2FD4">
              <w:rPr>
                <w:szCs w:val="20"/>
                <w:lang w:eastAsia="ar-SA"/>
              </w:rPr>
              <w:t xml:space="preserve">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52194">
              <w:rPr>
                <w:lang w:eastAsia="ar-SA"/>
              </w:rPr>
              <w:t>1.ФЗ от 06.10.2003 № 131-Ф3 "Об общих принципах организации местного самоуправления в Российской Федерации</w:t>
            </w:r>
            <w:r w:rsidRPr="00C52194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hanging="28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C21286">
              <w:rPr>
                <w:szCs w:val="20"/>
                <w:lang w:eastAsia="ar-SA"/>
              </w:rPr>
              <w:t>Установление сервитута (публичного сервитута) в отн</w:t>
            </w:r>
            <w:r>
              <w:rPr>
                <w:szCs w:val="20"/>
                <w:lang w:eastAsia="ar-SA"/>
              </w:rPr>
              <w:t>ошении земельного участка, нахо</w:t>
            </w:r>
            <w:r w:rsidRPr="00C21286">
              <w:rPr>
                <w:szCs w:val="20"/>
                <w:lang w:eastAsia="ar-SA"/>
              </w:rPr>
              <w:t xml:space="preserve">дящегося в </w:t>
            </w:r>
            <w:proofErr w:type="gramStart"/>
            <w:r w:rsidRPr="00C21286">
              <w:rPr>
                <w:szCs w:val="20"/>
                <w:lang w:eastAsia="ar-SA"/>
              </w:rPr>
              <w:t>государственной</w:t>
            </w:r>
            <w:proofErr w:type="gramEnd"/>
            <w:r w:rsidRPr="00C21286">
              <w:rPr>
                <w:szCs w:val="20"/>
                <w:lang w:eastAsia="ar-SA"/>
              </w:rPr>
              <w:t xml:space="preserve"> или муниципальной собственности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 xml:space="preserve">Перераспределение земель и (или) земельных участков, находящихся в </w:t>
            </w:r>
            <w:proofErr w:type="gramStart"/>
            <w:r w:rsidRPr="000A2FD4">
              <w:rPr>
                <w:szCs w:val="20"/>
                <w:lang w:eastAsia="ar-SA"/>
              </w:rPr>
              <w:t>государственной</w:t>
            </w:r>
            <w:proofErr w:type="gramEnd"/>
            <w:r w:rsidRPr="000A2FD4">
              <w:rPr>
                <w:szCs w:val="20"/>
                <w:lang w:eastAsia="ar-SA"/>
              </w:rPr>
              <w:t xml:space="preserve">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proofErr w:type="gramStart"/>
            <w:r w:rsidRPr="000A2FD4">
              <w:rPr>
                <w:szCs w:val="20"/>
                <w:lang w:eastAsia="ar-SA"/>
              </w:rPr>
              <w:t>Заключение соглашения о перераспределении земель и (или) земельных участков, находящихся в государственной и муниципальной  собственности, и земельных участков, находящихся в частной собственности, на территории муниципального образования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 xml:space="preserve">Предоставление земельных участков, расположенных на территории муниципального образования, гражданам для индивидуального </w:t>
            </w:r>
            <w:r w:rsidRPr="000A2FD4">
              <w:rPr>
                <w:szCs w:val="20"/>
                <w:lang w:eastAsia="ar-SA"/>
              </w:rPr>
              <w:lastRenderedPageBreak/>
              <w:t>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lastRenderedPageBreak/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lastRenderedPageBreak/>
              <w:t>1</w:t>
            </w:r>
            <w:r>
              <w:rPr>
                <w:shd w:val="clear" w:color="auto" w:fill="FFFFFF"/>
                <w:lang w:eastAsia="ar-SA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bCs/>
                <w:lang w:eastAsia="ar-SA"/>
              </w:rPr>
            </w:pPr>
            <w:r w:rsidRPr="000A2FD4">
              <w:rPr>
                <w:bCs/>
                <w:lang w:eastAsia="ar-SA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BF0C8B">
              <w:rPr>
                <w:lang w:eastAsia="ar-SA"/>
              </w:rPr>
              <w:t>Прекращение прав физических и юридических лиц на земельные участки, расположенные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</w:p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сельского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bCs/>
                <w:lang w:eastAsia="ar-SA"/>
              </w:rPr>
            </w:pPr>
            <w:r w:rsidRPr="00BF0C8B">
              <w:rPr>
                <w:lang w:eastAsia="ar-SA"/>
              </w:rPr>
              <w:t>Утверждение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 w:rsidRPr="00C52194">
              <w:rPr>
                <w:shd w:val="clear" w:color="auto" w:fill="FFFFFF"/>
                <w:lang w:eastAsia="ar-SA"/>
              </w:rPr>
              <w:t>1</w:t>
            </w:r>
            <w:r>
              <w:rPr>
                <w:shd w:val="clear" w:color="auto" w:fill="FFFFFF"/>
                <w:lang w:eastAsia="ar-SA"/>
              </w:rPr>
              <w:t>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BF0C8B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17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1. ФЗ от 06.10.2003 № 131-Ф3 "Об общих принципах организации местного самоуправления в Российской 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18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0A2FD4" w:rsidRDefault="00B63543" w:rsidP="006D2928">
            <w:pPr>
              <w:snapToGrid w:val="0"/>
              <w:ind w:left="40" w:firstLine="32"/>
              <w:jc w:val="both"/>
              <w:rPr>
                <w:szCs w:val="20"/>
                <w:lang w:eastAsia="ar-SA"/>
              </w:rPr>
            </w:pPr>
            <w:r w:rsidRPr="000A2FD4">
              <w:rPr>
                <w:szCs w:val="20"/>
                <w:lang w:eastAsia="ar-SA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 xml:space="preserve">1. Гражданский кодекс РФ, </w:t>
            </w:r>
          </w:p>
          <w:p w:rsidR="00B63543" w:rsidRPr="00C52194" w:rsidRDefault="00B63543" w:rsidP="00C52194">
            <w:pPr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2. Жилищный кодекс,</w:t>
            </w:r>
          </w:p>
          <w:p w:rsidR="00B63543" w:rsidRPr="00C52194" w:rsidRDefault="00B63543" w:rsidP="00C52194">
            <w:pPr>
              <w:tabs>
                <w:tab w:val="left" w:pos="356"/>
              </w:tabs>
              <w:ind w:left="40" w:firstLine="32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>3.ФЗ от 06.10</w:t>
            </w:r>
            <w:r>
              <w:rPr>
                <w:lang w:eastAsia="ar-SA"/>
              </w:rPr>
              <w:t>.2003 № 131-Ф3 "Об общих принци</w:t>
            </w:r>
            <w:r w:rsidRPr="00C52194">
              <w:rPr>
                <w:lang w:eastAsia="ar-SA"/>
              </w:rPr>
              <w:t>пах организации местного самоуправления в Российской Федерации",</w:t>
            </w:r>
          </w:p>
          <w:p w:rsidR="00B63543" w:rsidRPr="00C52194" w:rsidRDefault="00B63543" w:rsidP="00C52194">
            <w:pPr>
              <w:tabs>
                <w:tab w:val="left" w:pos="639"/>
              </w:tabs>
              <w:ind w:left="40" w:firstLine="32"/>
              <w:jc w:val="both"/>
              <w:rPr>
                <w:b/>
                <w:lang w:eastAsia="ar-SA"/>
              </w:rPr>
            </w:pPr>
            <w:r w:rsidRPr="00C52194">
              <w:rPr>
                <w:lang w:eastAsia="ar-SA"/>
              </w:rPr>
              <w:t>4.Устав</w:t>
            </w:r>
            <w:r w:rsidRPr="00C52194">
              <w:rPr>
                <w:b/>
                <w:lang w:eastAsia="ar-SA"/>
              </w:rPr>
              <w:t xml:space="preserve"> </w:t>
            </w:r>
            <w:r w:rsidRPr="00C52194">
              <w:rPr>
                <w:lang w:eastAsia="ar-SA"/>
              </w:rPr>
              <w:t>муниципального образования</w:t>
            </w:r>
            <w:r>
              <w:rPr>
                <w:b/>
                <w:lang w:eastAsia="ar-SA"/>
              </w:rPr>
              <w:t>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t>Администрация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19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532273">
              <w:rPr>
                <w:lang w:eastAsia="ar-SA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  <w:r w:rsidRPr="00C52194">
              <w:rPr>
                <w:lang w:eastAsia="ar-SA"/>
              </w:rPr>
              <w:t xml:space="preserve">1. ФЗ от 06.10.2003 № 131-Ф3 "Об общих принципах организации местного самоуправления в Российской </w:t>
            </w:r>
            <w:r w:rsidRPr="00C52194">
              <w:rPr>
                <w:lang w:eastAsia="ar-SA"/>
              </w:rPr>
              <w:lastRenderedPageBreak/>
              <w:t>Федерации"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  <w:r w:rsidRPr="00C52194">
              <w:rPr>
                <w:lang w:eastAsia="ar-SA"/>
              </w:rPr>
              <w:lastRenderedPageBreak/>
              <w:t>Администрация поселения</w:t>
            </w:r>
          </w:p>
        </w:tc>
      </w:tr>
      <w:tr w:rsidR="00B63543" w:rsidRPr="00C52194" w:rsidTr="00DD5E7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Default="00B63543" w:rsidP="00C52194">
            <w:pPr>
              <w:snapToGrid w:val="0"/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lastRenderedPageBreak/>
              <w:t>20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Default="00B63543" w:rsidP="006D292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532273">
              <w:rPr>
                <w:lang w:eastAsia="ar-SA"/>
              </w:rPr>
              <w:t>Передача в собственность граждан занимаемых им</w:t>
            </w:r>
            <w:r>
              <w:rPr>
                <w:lang w:eastAsia="ar-SA"/>
              </w:rPr>
              <w:t>и жилых помещений жилищного фон</w:t>
            </w:r>
            <w:r w:rsidRPr="00532273">
              <w:rPr>
                <w:lang w:eastAsia="ar-SA"/>
              </w:rPr>
              <w:t>да (приватизация жилищного фонда)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543" w:rsidRPr="00C52194" w:rsidRDefault="00B63543" w:rsidP="00C52194">
            <w:pPr>
              <w:snapToGrid w:val="0"/>
              <w:ind w:left="40" w:firstLine="32"/>
              <w:rPr>
                <w:lang w:eastAsia="ar-SA"/>
              </w:rPr>
            </w:pPr>
          </w:p>
        </w:tc>
      </w:tr>
    </w:tbl>
    <w:p w:rsidR="00C52194" w:rsidRPr="00C52194" w:rsidRDefault="00C52194" w:rsidP="00C52194">
      <w:pPr>
        <w:widowControl w:val="0"/>
        <w:suppressAutoHyphens/>
        <w:autoSpaceDE w:val="0"/>
        <w:spacing w:line="360" w:lineRule="auto"/>
        <w:ind w:firstLine="700"/>
        <w:jc w:val="both"/>
        <w:rPr>
          <w:lang w:eastAsia="ar-SA"/>
        </w:rPr>
      </w:pPr>
    </w:p>
    <w:p w:rsidR="00DE2B84" w:rsidRPr="0087338F" w:rsidRDefault="00DE2B84" w:rsidP="00C52194">
      <w:pPr>
        <w:rPr>
          <w:b/>
        </w:rPr>
      </w:pPr>
    </w:p>
    <w:sectPr w:rsidR="00DE2B84" w:rsidRPr="0087338F" w:rsidSect="002113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86" w:rsidRDefault="00205D86" w:rsidP="00C52194">
      <w:r>
        <w:separator/>
      </w:r>
    </w:p>
  </w:endnote>
  <w:endnote w:type="continuationSeparator" w:id="0">
    <w:p w:rsidR="00205D86" w:rsidRDefault="00205D86" w:rsidP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86" w:rsidRDefault="00205D86" w:rsidP="00C52194">
      <w:r>
        <w:separator/>
      </w:r>
    </w:p>
  </w:footnote>
  <w:footnote w:type="continuationSeparator" w:id="0">
    <w:p w:rsidR="00205D86" w:rsidRDefault="00205D86" w:rsidP="00C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1DE5"/>
    <w:multiLevelType w:val="hybridMultilevel"/>
    <w:tmpl w:val="6FD6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1F1E6C"/>
    <w:multiLevelType w:val="hybridMultilevel"/>
    <w:tmpl w:val="B9C2C538"/>
    <w:lvl w:ilvl="0" w:tplc="ABD20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8F"/>
    <w:rsid w:val="00024797"/>
    <w:rsid w:val="000321C1"/>
    <w:rsid w:val="00041E09"/>
    <w:rsid w:val="00043353"/>
    <w:rsid w:val="0015212D"/>
    <w:rsid w:val="0016545C"/>
    <w:rsid w:val="00165692"/>
    <w:rsid w:val="00205D86"/>
    <w:rsid w:val="002113D7"/>
    <w:rsid w:val="002156F1"/>
    <w:rsid w:val="002212E7"/>
    <w:rsid w:val="002363B4"/>
    <w:rsid w:val="00256A34"/>
    <w:rsid w:val="002B2238"/>
    <w:rsid w:val="002F7597"/>
    <w:rsid w:val="0035565E"/>
    <w:rsid w:val="003806A9"/>
    <w:rsid w:val="003A1EBA"/>
    <w:rsid w:val="003B3187"/>
    <w:rsid w:val="003C08FE"/>
    <w:rsid w:val="003D0937"/>
    <w:rsid w:val="00461D00"/>
    <w:rsid w:val="00487569"/>
    <w:rsid w:val="004B5AE6"/>
    <w:rsid w:val="004C7C2C"/>
    <w:rsid w:val="004E428A"/>
    <w:rsid w:val="0056484A"/>
    <w:rsid w:val="005772C8"/>
    <w:rsid w:val="00582EFE"/>
    <w:rsid w:val="005E5380"/>
    <w:rsid w:val="005F698B"/>
    <w:rsid w:val="0067541C"/>
    <w:rsid w:val="00675807"/>
    <w:rsid w:val="00682871"/>
    <w:rsid w:val="006B0CA9"/>
    <w:rsid w:val="006D1792"/>
    <w:rsid w:val="00724002"/>
    <w:rsid w:val="0076208C"/>
    <w:rsid w:val="00786588"/>
    <w:rsid w:val="00793EEE"/>
    <w:rsid w:val="007C33E4"/>
    <w:rsid w:val="00817535"/>
    <w:rsid w:val="0083782A"/>
    <w:rsid w:val="0087338F"/>
    <w:rsid w:val="008A0FD3"/>
    <w:rsid w:val="008D55C2"/>
    <w:rsid w:val="009050A6"/>
    <w:rsid w:val="009365CF"/>
    <w:rsid w:val="00964EA1"/>
    <w:rsid w:val="009A222E"/>
    <w:rsid w:val="009C1D1D"/>
    <w:rsid w:val="009C4CE2"/>
    <w:rsid w:val="009C53B6"/>
    <w:rsid w:val="00A40639"/>
    <w:rsid w:val="00A571E9"/>
    <w:rsid w:val="00A67FD8"/>
    <w:rsid w:val="00A9774A"/>
    <w:rsid w:val="00A97D51"/>
    <w:rsid w:val="00B44472"/>
    <w:rsid w:val="00B63543"/>
    <w:rsid w:val="00B81AA8"/>
    <w:rsid w:val="00B83997"/>
    <w:rsid w:val="00BB5213"/>
    <w:rsid w:val="00C0330F"/>
    <w:rsid w:val="00C52194"/>
    <w:rsid w:val="00C83C10"/>
    <w:rsid w:val="00CA1862"/>
    <w:rsid w:val="00CE0561"/>
    <w:rsid w:val="00CF4B58"/>
    <w:rsid w:val="00D052DA"/>
    <w:rsid w:val="00D11B1D"/>
    <w:rsid w:val="00D4747A"/>
    <w:rsid w:val="00D54F85"/>
    <w:rsid w:val="00D90009"/>
    <w:rsid w:val="00D94EE1"/>
    <w:rsid w:val="00DE2B84"/>
    <w:rsid w:val="00E01430"/>
    <w:rsid w:val="00E304E1"/>
    <w:rsid w:val="00E453D0"/>
    <w:rsid w:val="00E645A8"/>
    <w:rsid w:val="00E72924"/>
    <w:rsid w:val="00ED4B79"/>
    <w:rsid w:val="00F1162C"/>
    <w:rsid w:val="00FA13B2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3B6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DE2B84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DE2B84"/>
    <w:pPr>
      <w:shd w:val="clear" w:color="auto" w:fill="FFFFFF"/>
      <w:spacing w:after="240" w:line="240" w:lineRule="atLeast"/>
      <w:outlineLvl w:val="0"/>
    </w:pPr>
    <w:rPr>
      <w:b/>
      <w:bCs/>
      <w:sz w:val="26"/>
      <w:szCs w:val="26"/>
    </w:rPr>
  </w:style>
  <w:style w:type="table" w:styleId="a4">
    <w:name w:val="Table Grid"/>
    <w:basedOn w:val="a1"/>
    <w:rsid w:val="00D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DE2B84"/>
    <w:rPr>
      <w:b/>
      <w:bCs/>
      <w:lang w:bidi="ar-SA"/>
    </w:rPr>
  </w:style>
  <w:style w:type="character" w:customStyle="1" w:styleId="a5">
    <w:name w:val="Основной текст Знак"/>
    <w:link w:val="a6"/>
    <w:locked/>
    <w:rsid w:val="00DE2B84"/>
    <w:rPr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rsid w:val="00DE2B84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styleId="a6">
    <w:name w:val="Body Text"/>
    <w:basedOn w:val="a"/>
    <w:link w:val="a5"/>
    <w:rsid w:val="00DE2B84"/>
    <w:pPr>
      <w:shd w:val="clear" w:color="auto" w:fill="FFFFFF"/>
      <w:spacing w:line="269" w:lineRule="exact"/>
      <w:ind w:hanging="400"/>
      <w:jc w:val="right"/>
    </w:pPr>
    <w:rPr>
      <w:sz w:val="19"/>
      <w:szCs w:val="19"/>
    </w:rPr>
  </w:style>
  <w:style w:type="character" w:customStyle="1" w:styleId="3">
    <w:name w:val="Основной текст (3)_"/>
    <w:link w:val="30"/>
    <w:locked/>
    <w:rsid w:val="00DE2B84"/>
    <w:rPr>
      <w:noProof/>
      <w:sz w:val="54"/>
      <w:szCs w:val="54"/>
      <w:lang w:bidi="ar-SA"/>
    </w:rPr>
  </w:style>
  <w:style w:type="paragraph" w:customStyle="1" w:styleId="30">
    <w:name w:val="Основной текст (3)"/>
    <w:basedOn w:val="a"/>
    <w:link w:val="3"/>
    <w:rsid w:val="00DE2B84"/>
    <w:pPr>
      <w:shd w:val="clear" w:color="auto" w:fill="FFFFFF"/>
      <w:spacing w:line="240" w:lineRule="atLeast"/>
      <w:jc w:val="both"/>
    </w:pPr>
    <w:rPr>
      <w:noProof/>
      <w:sz w:val="54"/>
      <w:szCs w:val="54"/>
    </w:rPr>
  </w:style>
  <w:style w:type="character" w:customStyle="1" w:styleId="5">
    <w:name w:val="Основной текст (5)_"/>
    <w:link w:val="50"/>
    <w:locked/>
    <w:rsid w:val="00DE2B84"/>
    <w:rPr>
      <w:b/>
      <w:bCs/>
      <w:noProof/>
      <w:sz w:val="21"/>
      <w:szCs w:val="21"/>
      <w:lang w:bidi="ar-SA"/>
    </w:rPr>
  </w:style>
  <w:style w:type="character" w:customStyle="1" w:styleId="100">
    <w:name w:val="Основной текст + 10"/>
    <w:aliases w:val="5 pt,Полужирный1"/>
    <w:rsid w:val="00DE2B84"/>
    <w:rPr>
      <w:rFonts w:ascii="Times New Roman" w:hAnsi="Times New Roman" w:cs="Times New Roman"/>
      <w:b/>
      <w:bCs/>
      <w:noProof/>
      <w:spacing w:val="0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DE2B84"/>
    <w:pPr>
      <w:shd w:val="clear" w:color="auto" w:fill="FFFFFF"/>
      <w:spacing w:line="240" w:lineRule="atLeast"/>
    </w:pPr>
    <w:rPr>
      <w:b/>
      <w:bCs/>
      <w:noProof/>
      <w:sz w:val="21"/>
      <w:szCs w:val="21"/>
    </w:rPr>
  </w:style>
  <w:style w:type="paragraph" w:customStyle="1" w:styleId="a7">
    <w:name w:val="Знак"/>
    <w:basedOn w:val="a"/>
    <w:rsid w:val="002B2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93EE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8">
    <w:name w:val="Hyperlink"/>
    <w:uiPriority w:val="99"/>
    <w:rsid w:val="00CA1862"/>
    <w:rPr>
      <w:rFonts w:cs="Times New Roman"/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FA13B2"/>
    <w:rPr>
      <w:rFonts w:eastAsia="Calibri"/>
      <w:sz w:val="24"/>
      <w:szCs w:val="24"/>
      <w:lang w:eastAsia="en-US" w:bidi="ar-SA"/>
    </w:rPr>
  </w:style>
  <w:style w:type="paragraph" w:styleId="a9">
    <w:name w:val="header"/>
    <w:basedOn w:val="a"/>
    <w:link w:val="aa"/>
    <w:rsid w:val="00C52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52194"/>
    <w:rPr>
      <w:sz w:val="24"/>
      <w:szCs w:val="24"/>
    </w:rPr>
  </w:style>
  <w:style w:type="paragraph" w:styleId="ab">
    <w:name w:val="footer"/>
    <w:basedOn w:val="a"/>
    <w:link w:val="ac"/>
    <w:rsid w:val="00C52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21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3B6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DE2B84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DE2B84"/>
    <w:pPr>
      <w:shd w:val="clear" w:color="auto" w:fill="FFFFFF"/>
      <w:spacing w:after="240" w:line="240" w:lineRule="atLeast"/>
      <w:outlineLvl w:val="0"/>
    </w:pPr>
    <w:rPr>
      <w:b/>
      <w:bCs/>
      <w:sz w:val="26"/>
      <w:szCs w:val="26"/>
    </w:rPr>
  </w:style>
  <w:style w:type="table" w:styleId="a4">
    <w:name w:val="Table Grid"/>
    <w:basedOn w:val="a1"/>
    <w:rsid w:val="00D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DE2B84"/>
    <w:rPr>
      <w:b/>
      <w:bCs/>
      <w:lang w:bidi="ar-SA"/>
    </w:rPr>
  </w:style>
  <w:style w:type="character" w:customStyle="1" w:styleId="a5">
    <w:name w:val="Основной текст Знак"/>
    <w:link w:val="a6"/>
    <w:locked/>
    <w:rsid w:val="00DE2B84"/>
    <w:rPr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rsid w:val="00DE2B84"/>
    <w:pPr>
      <w:shd w:val="clear" w:color="auto" w:fill="FFFFFF"/>
      <w:spacing w:line="240" w:lineRule="atLeast"/>
    </w:pPr>
    <w:rPr>
      <w:b/>
      <w:bCs/>
      <w:sz w:val="20"/>
      <w:szCs w:val="20"/>
    </w:rPr>
  </w:style>
  <w:style w:type="paragraph" w:styleId="a6">
    <w:name w:val="Body Text"/>
    <w:basedOn w:val="a"/>
    <w:link w:val="a5"/>
    <w:rsid w:val="00DE2B84"/>
    <w:pPr>
      <w:shd w:val="clear" w:color="auto" w:fill="FFFFFF"/>
      <w:spacing w:line="269" w:lineRule="exact"/>
      <w:ind w:hanging="400"/>
      <w:jc w:val="right"/>
    </w:pPr>
    <w:rPr>
      <w:sz w:val="19"/>
      <w:szCs w:val="19"/>
    </w:rPr>
  </w:style>
  <w:style w:type="character" w:customStyle="1" w:styleId="3">
    <w:name w:val="Основной текст (3)_"/>
    <w:link w:val="30"/>
    <w:locked/>
    <w:rsid w:val="00DE2B84"/>
    <w:rPr>
      <w:noProof/>
      <w:sz w:val="54"/>
      <w:szCs w:val="54"/>
      <w:lang w:bidi="ar-SA"/>
    </w:rPr>
  </w:style>
  <w:style w:type="paragraph" w:customStyle="1" w:styleId="30">
    <w:name w:val="Основной текст (3)"/>
    <w:basedOn w:val="a"/>
    <w:link w:val="3"/>
    <w:rsid w:val="00DE2B84"/>
    <w:pPr>
      <w:shd w:val="clear" w:color="auto" w:fill="FFFFFF"/>
      <w:spacing w:line="240" w:lineRule="atLeast"/>
      <w:jc w:val="both"/>
    </w:pPr>
    <w:rPr>
      <w:noProof/>
      <w:sz w:val="54"/>
      <w:szCs w:val="54"/>
    </w:rPr>
  </w:style>
  <w:style w:type="character" w:customStyle="1" w:styleId="5">
    <w:name w:val="Основной текст (5)_"/>
    <w:link w:val="50"/>
    <w:locked/>
    <w:rsid w:val="00DE2B84"/>
    <w:rPr>
      <w:b/>
      <w:bCs/>
      <w:noProof/>
      <w:sz w:val="21"/>
      <w:szCs w:val="21"/>
      <w:lang w:bidi="ar-SA"/>
    </w:rPr>
  </w:style>
  <w:style w:type="character" w:customStyle="1" w:styleId="100">
    <w:name w:val="Основной текст + 10"/>
    <w:aliases w:val="5 pt,Полужирный1"/>
    <w:rsid w:val="00DE2B84"/>
    <w:rPr>
      <w:rFonts w:ascii="Times New Roman" w:hAnsi="Times New Roman" w:cs="Times New Roman"/>
      <w:b/>
      <w:bCs/>
      <w:noProof/>
      <w:spacing w:val="0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DE2B84"/>
    <w:pPr>
      <w:shd w:val="clear" w:color="auto" w:fill="FFFFFF"/>
      <w:spacing w:line="240" w:lineRule="atLeast"/>
    </w:pPr>
    <w:rPr>
      <w:b/>
      <w:bCs/>
      <w:noProof/>
      <w:sz w:val="21"/>
      <w:szCs w:val="21"/>
    </w:rPr>
  </w:style>
  <w:style w:type="paragraph" w:customStyle="1" w:styleId="a7">
    <w:name w:val="Знак"/>
    <w:basedOn w:val="a"/>
    <w:rsid w:val="002B2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793EE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8">
    <w:name w:val="Hyperlink"/>
    <w:uiPriority w:val="99"/>
    <w:rsid w:val="00CA1862"/>
    <w:rPr>
      <w:rFonts w:cs="Times New Roman"/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FA13B2"/>
    <w:rPr>
      <w:rFonts w:eastAsia="Calibri"/>
      <w:sz w:val="24"/>
      <w:szCs w:val="24"/>
      <w:lang w:eastAsia="en-US" w:bidi="ar-SA"/>
    </w:rPr>
  </w:style>
  <w:style w:type="paragraph" w:styleId="a9">
    <w:name w:val="header"/>
    <w:basedOn w:val="a"/>
    <w:link w:val="aa"/>
    <w:rsid w:val="00C52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52194"/>
    <w:rPr>
      <w:sz w:val="24"/>
      <w:szCs w:val="24"/>
    </w:rPr>
  </w:style>
  <w:style w:type="paragraph" w:styleId="ab">
    <w:name w:val="footer"/>
    <w:basedOn w:val="a"/>
    <w:link w:val="ac"/>
    <w:rsid w:val="00C52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2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ВЕЛИКОРЕЦКОГО СЕЛЬСКОГО ПОСЕЛЕНИЯ</vt:lpstr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ВЕЛИКОРЕЦКОГО СЕЛЬСКОГО ПОСЕЛЕНИЯ</dc:title>
  <dc:creator>katya_S</dc:creator>
  <cp:lastModifiedBy>Анна Сергеевна</cp:lastModifiedBy>
  <cp:revision>2</cp:revision>
  <cp:lastPrinted>2012-02-20T05:09:00Z</cp:lastPrinted>
  <dcterms:created xsi:type="dcterms:W3CDTF">2022-07-28T11:12:00Z</dcterms:created>
  <dcterms:modified xsi:type="dcterms:W3CDTF">2022-07-28T11:12:00Z</dcterms:modified>
</cp:coreProperties>
</file>